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Style w:val="Hyperlink.0"/>
          <w:rFonts w:ascii="Helvetica Neue" w:hAnsi="Helvetica Neue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 Neue" w:hAnsi="Helvetica Neue"/>
          <w:sz w:val="24"/>
          <w:szCs w:val="24"/>
          <w:rtl w:val="0"/>
        </w:rPr>
        <w:instrText xml:space="preserve"> HYPERLINK "https://www.thinksquare.io/?utm_source=Email&amp;utm_medium=email&amp;utm_campaign=Waterloo_Newsletter"</w:instrText>
      </w:r>
      <w:r>
        <w:rPr>
          <w:rStyle w:val="Hyperlink.0"/>
          <w:rFonts w:ascii="Helvetica Neue" w:hAnsi="Helvetica Neue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 Neue" w:hAnsi="Helvetica Neue"/>
          <w:sz w:val="24"/>
          <w:szCs w:val="24"/>
          <w:rtl w:val="0"/>
          <w:lang w:val="en-US"/>
        </w:rPr>
        <w:t>ThinkSquare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fldChar w:fldCharType="end" w:fldLock="0"/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is a platform that uses artificial intelligence to deliver job seekers a curated list of matched positions that fit their experience, skills and preferences.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Two positions below: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Full Stack Developer at Top Hat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Estimated length and start of work position: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Immediate Hire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sz w:val="24"/>
          <w:szCs w:val="24"/>
          <w:rtl w:val="0"/>
          <w:lang w:val="fr-FR"/>
        </w:rPr>
        <w:t>Remuneration: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90k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Type of work (co-op, full-time, other):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Full time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Location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sz w:val="24"/>
          <w:szCs w:val="24"/>
          <w:rtl w:val="0"/>
        </w:rPr>
        <w:t>Toronto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Company name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Top Hat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Contact information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Create a profile on the </w:t>
      </w:r>
      <w:r>
        <w:rPr>
          <w:rStyle w:val="Hyperlink.0"/>
          <w:rFonts w:ascii="Helvetica Neue" w:cs="Helvetica Neue" w:hAnsi="Helvetica Neue" w:eastAsia="Helvetica Neue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sz w:val="24"/>
          <w:szCs w:val="24"/>
          <w:rtl w:val="0"/>
        </w:rPr>
        <w:instrText xml:space="preserve"> HYPERLINK "https://www.thinksquare.io/?utm_source=Email&amp;utm_medium=email&amp;utm_campaign=Waterloo_Newsletter"</w:instrText>
      </w:r>
      <w:r>
        <w:rPr>
          <w:rStyle w:val="Hyperlink.0"/>
          <w:rFonts w:ascii="Helvetica Neue" w:cs="Helvetica Neue" w:hAnsi="Helvetica Neue" w:eastAsia="Helvetica Neue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 Neue" w:hAnsi="Helvetica Neue"/>
          <w:sz w:val="24"/>
          <w:szCs w:val="24"/>
          <w:rtl w:val="0"/>
          <w:lang w:val="en-US"/>
        </w:rPr>
        <w:t>platform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fldChar w:fldCharType="end" w:fldLock="0"/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and if your skills, experience and preferences fit the requirements you will be matched.</w:t>
      </w:r>
      <w:r>
        <w:rPr>
          <w:rFonts w:ascii="Helvetica Neue" w:hAnsi="Helvetica Neue" w:hint="default"/>
          <w:sz w:val="24"/>
          <w:szCs w:val="24"/>
          <w:rtl w:val="0"/>
        </w:rPr>
        <w:t> 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All applications are viewed by the company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sz w:val="24"/>
          <w:szCs w:val="24"/>
          <w:rtl w:val="0"/>
          <w:lang w:val="en-US"/>
        </w:rPr>
        <w:t>s respective recruitment manager.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Software Developer Co-op at Wave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Estimated length and start of work position: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sz w:val="24"/>
          <w:szCs w:val="24"/>
          <w:rtl w:val="0"/>
        </w:rPr>
        <w:t>September 2016-August 2017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sz w:val="24"/>
          <w:szCs w:val="24"/>
          <w:rtl w:val="0"/>
          <w:lang w:val="fr-FR"/>
        </w:rPr>
        <w:t>Remuneration: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sz w:val="24"/>
          <w:szCs w:val="24"/>
          <w:rtl w:val="0"/>
        </w:rPr>
        <w:t>40-50k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Type of work (co-op, full-time, other):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sz w:val="24"/>
          <w:szCs w:val="24"/>
          <w:rtl w:val="0"/>
        </w:rPr>
        <w:t>Co-op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Location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sz w:val="24"/>
          <w:szCs w:val="24"/>
          <w:rtl w:val="0"/>
        </w:rPr>
        <w:t>Toronto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Company name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sz w:val="24"/>
          <w:szCs w:val="24"/>
          <w:rtl w:val="0"/>
        </w:rPr>
        <w:t>Wave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Contact information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Create a profile on the </w:t>
      </w:r>
      <w:r>
        <w:rPr>
          <w:rStyle w:val="Hyperlink.0"/>
          <w:rFonts w:ascii="Helvetica Neue" w:cs="Helvetica Neue" w:hAnsi="Helvetica Neue" w:eastAsia="Helvetica Neue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sz w:val="24"/>
          <w:szCs w:val="24"/>
          <w:rtl w:val="0"/>
        </w:rPr>
        <w:instrText xml:space="preserve"> HYPERLINK "https://www.thinksquare.io/?utm_source=Email&amp;utm_medium=email&amp;utm_campaign=Waterloo_Newsletter"</w:instrText>
      </w:r>
      <w:r>
        <w:rPr>
          <w:rStyle w:val="Hyperlink.0"/>
          <w:rFonts w:ascii="Helvetica Neue" w:cs="Helvetica Neue" w:hAnsi="Helvetica Neue" w:eastAsia="Helvetica Neue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 Neue" w:hAnsi="Helvetica Neue"/>
          <w:sz w:val="24"/>
          <w:szCs w:val="24"/>
          <w:rtl w:val="0"/>
          <w:lang w:val="en-US"/>
        </w:rPr>
        <w:t>platform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fldChar w:fldCharType="end" w:fldLock="0"/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and if your skills, experience and preferences fit the requirements you will be matched.</w:t>
      </w:r>
      <w:r>
        <w:rPr>
          <w:rFonts w:ascii="Helvetica Neue" w:hAnsi="Helvetica Neue" w:hint="default"/>
          <w:sz w:val="24"/>
          <w:szCs w:val="24"/>
          <w:rtl w:val="0"/>
        </w:rPr>
        <w:t> 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All applications are viewed by the company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sz w:val="24"/>
          <w:szCs w:val="24"/>
          <w:rtl w:val="0"/>
          <w:lang w:val="en-US"/>
        </w:rPr>
        <w:t>s respective recruitment manager.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